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933"/>
        <w:gridCol w:w="1985"/>
      </w:tblGrid>
      <w:tr w:rsidR="008E2C18" w:rsidTr="003E6CFD">
        <w:trPr>
          <w:tblHeader/>
        </w:trPr>
        <w:tc>
          <w:tcPr>
            <w:tcW w:w="7933" w:type="dxa"/>
          </w:tcPr>
          <w:p w:rsidR="008E2C18" w:rsidRPr="000B61F4" w:rsidRDefault="008E2C18" w:rsidP="00453DA8">
            <w:pPr>
              <w:jc w:val="center"/>
              <w:rPr>
                <w:b/>
                <w:bCs/>
              </w:rPr>
            </w:pPr>
            <w:r w:rsidRPr="000B61F4">
              <w:rPr>
                <w:rFonts w:hint="cs"/>
                <w:b/>
                <w:bCs/>
                <w:cs/>
              </w:rPr>
              <w:t>คณะกรรมการจริยธรรมการวิจัยในมนุษย์</w:t>
            </w:r>
          </w:p>
          <w:p w:rsidR="008E2C18" w:rsidRPr="000B61F4" w:rsidRDefault="008E2C18" w:rsidP="00453DA8">
            <w:pPr>
              <w:jc w:val="center"/>
              <w:rPr>
                <w:b/>
                <w:bCs/>
                <w:cs/>
              </w:rPr>
            </w:pPr>
            <w:r w:rsidRPr="000B61F4">
              <w:rPr>
                <w:rFonts w:hint="cs"/>
                <w:b/>
                <w:bCs/>
                <w:cs/>
              </w:rPr>
              <w:t>มหาวิทยาลัย</w:t>
            </w:r>
            <w:proofErr w:type="spellStart"/>
            <w:r w:rsidRPr="000B61F4">
              <w:rPr>
                <w:rFonts w:hint="cs"/>
                <w:b/>
                <w:bCs/>
                <w:cs/>
              </w:rPr>
              <w:t>รัตน</w:t>
            </w:r>
            <w:proofErr w:type="spellEnd"/>
            <w:r w:rsidRPr="000B61F4">
              <w:rPr>
                <w:rFonts w:hint="cs"/>
                <w:b/>
                <w:bCs/>
                <w:cs/>
              </w:rPr>
              <w:t>บัณฑิต</w:t>
            </w:r>
          </w:p>
        </w:tc>
        <w:tc>
          <w:tcPr>
            <w:tcW w:w="1985" w:type="dxa"/>
          </w:tcPr>
          <w:p w:rsidR="008E2C18" w:rsidRPr="000B61F4" w:rsidRDefault="00B6465F" w:rsidP="00453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RBACF-0</w:t>
            </w:r>
            <w:r w:rsidR="00A431D2">
              <w:rPr>
                <w:sz w:val="28"/>
                <w:szCs w:val="28"/>
              </w:rPr>
              <w:t>9</w:t>
            </w:r>
          </w:p>
          <w:p w:rsidR="008E2C18" w:rsidRPr="000B61F4" w:rsidRDefault="008E2C18" w:rsidP="0045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No</w:t>
            </w:r>
            <w:r w:rsidRPr="000B61F4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….</w:t>
            </w:r>
            <w:r w:rsidRPr="000B61F4">
              <w:rPr>
                <w:sz w:val="24"/>
                <w:szCs w:val="24"/>
              </w:rPr>
              <w:t>...</w:t>
            </w:r>
          </w:p>
          <w:p w:rsidR="008E2C18" w:rsidRPr="000B61F4" w:rsidRDefault="008E2C18" w:rsidP="00453DA8">
            <w:pPr>
              <w:jc w:val="center"/>
              <w:rPr>
                <w:sz w:val="28"/>
                <w:szCs w:val="28"/>
                <w:cs/>
              </w:rPr>
            </w:pPr>
            <w:r w:rsidRPr="000B61F4">
              <w:rPr>
                <w:rFonts w:hint="cs"/>
                <w:sz w:val="16"/>
                <w:szCs w:val="16"/>
                <w:cs/>
              </w:rPr>
              <w:t>(เฉพาะเจ้าหน้าที่)</w:t>
            </w:r>
          </w:p>
        </w:tc>
      </w:tr>
      <w:tr w:rsidR="008E2C18" w:rsidTr="003E6CFD">
        <w:trPr>
          <w:tblHeader/>
        </w:trPr>
        <w:tc>
          <w:tcPr>
            <w:tcW w:w="7933" w:type="dxa"/>
          </w:tcPr>
          <w:p w:rsidR="008E2C18" w:rsidRPr="00B6465F" w:rsidRDefault="00251660" w:rsidP="00B6465F">
            <w:pPr>
              <w:ind w:right="-249"/>
              <w:jc w:val="center"/>
              <w:rPr>
                <w:b/>
                <w:bCs/>
                <w:sz w:val="28"/>
                <w:szCs w:val="28"/>
              </w:rPr>
            </w:pPr>
            <w:r w:rsidRPr="00251660">
              <w:rPr>
                <w:b/>
                <w:bCs/>
                <w:sz w:val="28"/>
                <w:szCs w:val="28"/>
              </w:rPr>
              <w:t>Expedited review report</w:t>
            </w:r>
          </w:p>
        </w:tc>
        <w:tc>
          <w:tcPr>
            <w:tcW w:w="1985" w:type="dxa"/>
            <w:vAlign w:val="center"/>
          </w:tcPr>
          <w:p w:rsidR="008E2C18" w:rsidRPr="000B61F4" w:rsidRDefault="008E2C18" w:rsidP="00B6465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หน้า </w:t>
            </w:r>
            <w:r w:rsidR="00B6465F">
              <w:rPr>
                <w:rFonts w:hint="cs"/>
                <w:b/>
                <w:bCs/>
                <w:sz w:val="28"/>
                <w:szCs w:val="28"/>
                <w:cs/>
              </w:rPr>
              <w:t>1 จาก 2</w:t>
            </w:r>
          </w:p>
        </w:tc>
      </w:tr>
    </w:tbl>
    <w:p w:rsidR="00B6465F" w:rsidRDefault="008E2C18" w:rsidP="000B61F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3"/>
      </w:tblGrid>
      <w:tr w:rsidR="00251660" w:rsidTr="00251660">
        <w:tc>
          <w:tcPr>
            <w:tcW w:w="9913" w:type="dxa"/>
          </w:tcPr>
          <w:p w:rsidR="00251660" w:rsidRDefault="00251660" w:rsidP="00251660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ชื่อโครงการ 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  <w:p w:rsidR="00251660" w:rsidRDefault="00251660" w:rsidP="00251660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  <w:p w:rsidR="00251660" w:rsidRDefault="00251660" w:rsidP="002516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ab/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ผู้วิจัยหลัก</w:t>
            </w:r>
            <w:r>
              <w:rPr>
                <w:b/>
                <w:bCs/>
                <w:sz w:val="28"/>
                <w:szCs w:val="28"/>
              </w:rPr>
              <w:t xml:space="preserve"> : …………………………………………..……………………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  <w:r>
              <w:rPr>
                <w:b/>
                <w:bCs/>
                <w:sz w:val="28"/>
                <w:szCs w:val="28"/>
              </w:rPr>
              <w:t>…………………………………………………………………</w:t>
            </w:r>
          </w:p>
          <w:p w:rsidR="00251660" w:rsidRDefault="00251660" w:rsidP="00251660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สรุปความคิดเห็น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251660" w:rsidRDefault="00251660" w:rsidP="00251660">
            <w:pPr>
              <w:rPr>
                <w:sz w:val="28"/>
                <w:szCs w:val="28"/>
              </w:rPr>
            </w:pPr>
            <w:r w:rsidRPr="00251660">
              <w:rPr>
                <w:sz w:val="28"/>
                <w:szCs w:val="28"/>
              </w:rPr>
              <w:t xml:space="preserve">1. </w:t>
            </w:r>
            <w:r>
              <w:rPr>
                <w:rFonts w:hint="cs"/>
                <w:sz w:val="28"/>
                <w:szCs w:val="28"/>
                <w:cs/>
              </w:rPr>
              <w:t xml:space="preserve">อัตราส่วนระหว่างความเสี่ยงและผลประโยชน์ </w:t>
            </w:r>
            <w:r>
              <w:rPr>
                <w:sz w:val="28"/>
                <w:szCs w:val="28"/>
              </w:rPr>
              <w:t>(Risk/Benefit ratio)</w:t>
            </w:r>
          </w:p>
          <w:p w:rsidR="00251660" w:rsidRDefault="00251660" w:rsidP="00251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เหมาะสม   </w:t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ไม่เหมาะสม</w:t>
            </w:r>
          </w:p>
          <w:p w:rsidR="00251660" w:rsidRDefault="00251660" w:rsidP="00251660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 อาสาสมัคเป็นกลุ่มเปราะบางหรืออ่อนแอ</w:t>
            </w:r>
          </w:p>
          <w:p w:rsidR="00251660" w:rsidRDefault="00251660" w:rsidP="00251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ไม่มี   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มี ได้แก่...................................................................................................</w:t>
            </w:r>
          </w:p>
          <w:p w:rsidR="00251660" w:rsidRDefault="00251660" w:rsidP="00251660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3. ความรุนแรงของความเสี่ยง </w:t>
            </w:r>
            <w:r>
              <w:rPr>
                <w:sz w:val="28"/>
                <w:szCs w:val="28"/>
              </w:rPr>
              <w:t>(Risk categories)</w:t>
            </w:r>
          </w:p>
          <w:p w:rsidR="00251660" w:rsidRDefault="00251660" w:rsidP="00251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ความเสี่ยงต่ำ คือ ความเสี่ยงที่ไม่มากกว่าที่เกิดขึ้นในชีวิตประจำวันของอาสาสมัคร</w:t>
            </w:r>
          </w:p>
          <w:p w:rsidR="00251660" w:rsidRDefault="00251660" w:rsidP="00251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ความเสี่ยงมากกว่าความเสี่ยงต่ำ แต่คาดว่าจะมีประโยชน์ต่ออาสาสมัครที่เข้าร่วมในโครงการวิจัย</w:t>
            </w:r>
          </w:p>
          <w:p w:rsidR="00251660" w:rsidRDefault="00251660" w:rsidP="00251660">
            <w:pPr>
              <w:ind w:left="1021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ความเสี่ยงมากกว่าความเสี่ยงต่ำ ไม่มีประโยชน์ต่ออาสาสมัครที่เข้าร่วมในโครงการวิจัย แต่อาจเป็นประโยชน์ต่อสังคมหรือส่วนรวม</w:t>
            </w:r>
          </w:p>
          <w:p w:rsidR="00251660" w:rsidRDefault="00251660" w:rsidP="00251660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4. </w:t>
            </w:r>
            <w:r w:rsidRPr="00251660">
              <w:rPr>
                <w:sz w:val="28"/>
                <w:szCs w:val="28"/>
                <w:cs/>
              </w:rPr>
              <w:t>ความเห</w:t>
            </w:r>
            <w:r>
              <w:rPr>
                <w:rFonts w:hint="cs"/>
                <w:sz w:val="28"/>
                <w:szCs w:val="28"/>
                <w:cs/>
              </w:rPr>
              <w:t>็</w:t>
            </w:r>
            <w:r w:rsidRPr="00251660">
              <w:rPr>
                <w:sz w:val="28"/>
                <w:szCs w:val="28"/>
                <w:cs/>
              </w:rPr>
              <w:t xml:space="preserve">นในการพิจารณาตาม </w:t>
            </w:r>
            <w:r w:rsidRPr="00251660">
              <w:rPr>
                <w:sz w:val="28"/>
                <w:szCs w:val="28"/>
              </w:rPr>
              <w:t>Belmont Report</w:t>
            </w:r>
          </w:p>
          <w:p w:rsidR="00251660" w:rsidRDefault="00251660" w:rsidP="00251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 xml:space="preserve">หลักความเคารพในบุคคล </w:t>
            </w:r>
            <w:r>
              <w:rPr>
                <w:sz w:val="28"/>
                <w:szCs w:val="28"/>
              </w:rPr>
              <w:t xml:space="preserve">(Respect for person)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เหมาะสม   </w:t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ไม่เหมาะสม</w:t>
            </w:r>
          </w:p>
          <w:p w:rsidR="00251660" w:rsidRDefault="00251660" w:rsidP="00251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 xml:space="preserve">หลักการให้ประโยชน์ ไม่ก่อให้เกิดอันตราย </w:t>
            </w:r>
            <w:r>
              <w:rPr>
                <w:sz w:val="28"/>
                <w:szCs w:val="28"/>
              </w:rPr>
              <w:t xml:space="preserve">(Beneficence)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เหมาะสม   </w:t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ไม่เหมาะสม</w:t>
            </w:r>
          </w:p>
          <w:p w:rsidR="00251660" w:rsidRDefault="00251660" w:rsidP="00251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 xml:space="preserve">หลักความยุติธรรม </w:t>
            </w:r>
            <w:r>
              <w:rPr>
                <w:sz w:val="28"/>
                <w:szCs w:val="28"/>
              </w:rPr>
              <w:t xml:space="preserve">(Justice)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เหมาะสม   </w:t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ไม่เหมาะสม</w:t>
            </w:r>
          </w:p>
          <w:p w:rsidR="00251660" w:rsidRDefault="00251660" w:rsidP="00251660">
            <w:pPr>
              <w:rPr>
                <w:sz w:val="28"/>
                <w:szCs w:val="28"/>
              </w:rPr>
            </w:pPr>
            <w:r w:rsidRPr="0031294E">
              <w:rPr>
                <w:rFonts w:hint="cs"/>
                <w:b/>
                <w:bCs/>
                <w:sz w:val="28"/>
                <w:szCs w:val="28"/>
                <w:cs/>
              </w:rPr>
              <w:t>ผลการพิจารณา</w:t>
            </w:r>
            <w:r w:rsidR="0031294E">
              <w:rPr>
                <w:b/>
                <w:bCs/>
                <w:sz w:val="28"/>
                <w:szCs w:val="28"/>
                <w:cs/>
              </w:rPr>
              <w:tab/>
            </w:r>
            <w:r w:rsidR="0031294E">
              <w:rPr>
                <w:b/>
                <w:bCs/>
                <w:sz w:val="28"/>
                <w:szCs w:val="28"/>
                <w:cs/>
              </w:rPr>
              <w:tab/>
            </w:r>
            <w:r w:rsidR="0031294E" w:rsidRPr="0031294E">
              <w:rPr>
                <w:sz w:val="28"/>
                <w:szCs w:val="28"/>
              </w:rPr>
              <w:sym w:font="Wingdings 2" w:char="F02A"/>
            </w:r>
            <w:r w:rsidR="0031294E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="0031294E">
              <w:rPr>
                <w:rFonts w:hint="cs"/>
                <w:sz w:val="28"/>
                <w:szCs w:val="28"/>
                <w:cs/>
              </w:rPr>
              <w:t>รับรอง</w:t>
            </w:r>
          </w:p>
          <w:p w:rsidR="0031294E" w:rsidRDefault="0031294E" w:rsidP="00312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</w:r>
            <w:r w:rsidRPr="0031294E"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ปรับปรุงแก้ไขเพื่อรับรอง</w:t>
            </w:r>
          </w:p>
          <w:p w:rsidR="0031294E" w:rsidRDefault="0031294E" w:rsidP="00312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</w:r>
            <w:r w:rsidRPr="0031294E"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นำเข้าพิจารณาใน </w:t>
            </w:r>
            <w:r>
              <w:rPr>
                <w:sz w:val="28"/>
                <w:szCs w:val="28"/>
              </w:rPr>
              <w:t>Full Board</w:t>
            </w:r>
          </w:p>
          <w:p w:rsidR="0031294E" w:rsidRDefault="0031294E" w:rsidP="0031294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กำหนดส่งรายงานความก้าวหน้าของการวิจัย (พิจารณาความเสี่ยง)</w:t>
            </w:r>
          </w:p>
          <w:p w:rsidR="0031294E" w:rsidRDefault="0031294E" w:rsidP="00312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1 ปี (ความเสี่ยงน้อย)</w:t>
            </w:r>
          </w:p>
          <w:p w:rsidR="0031294E" w:rsidRDefault="0031294E" w:rsidP="00312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 อื่น ๆ ระบุ..............................................................................................................................</w:t>
            </w:r>
          </w:p>
          <w:p w:rsidR="0031294E" w:rsidRDefault="0031294E" w:rsidP="0031294E">
            <w:pPr>
              <w:rPr>
                <w:sz w:val="28"/>
                <w:szCs w:val="28"/>
              </w:rPr>
            </w:pPr>
          </w:p>
          <w:p w:rsidR="0031294E" w:rsidRDefault="0031294E" w:rsidP="00312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t>Reviewer…………………………………………………………………………….</w:t>
            </w:r>
            <w:r>
              <w:rPr>
                <w:rFonts w:hint="cs"/>
                <w:sz w:val="28"/>
                <w:szCs w:val="28"/>
                <w:cs/>
              </w:rPr>
              <w:t>วันที่......................................</w:t>
            </w:r>
          </w:p>
          <w:p w:rsidR="0031294E" w:rsidRDefault="0031294E" w:rsidP="0031294E">
            <w:pPr>
              <w:rPr>
                <w:sz w:val="28"/>
                <w:szCs w:val="28"/>
              </w:rPr>
            </w:pPr>
          </w:p>
          <w:p w:rsidR="0031294E" w:rsidRPr="0031294E" w:rsidRDefault="0031294E" w:rsidP="0031294E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กรุณาส่งที่...............................................................................ภายในวันที่...........................................................</w:t>
            </w:r>
          </w:p>
        </w:tc>
      </w:tr>
    </w:tbl>
    <w:p w:rsidR="008E2C18" w:rsidRDefault="008E2C18" w:rsidP="000B61F4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a3"/>
        <w:tblW w:w="10192" w:type="dxa"/>
        <w:tblLook w:val="04A0" w:firstRow="1" w:lastRow="0" w:firstColumn="1" w:lastColumn="0" w:noHBand="0" w:noVBand="1"/>
      </w:tblPr>
      <w:tblGrid>
        <w:gridCol w:w="7933"/>
        <w:gridCol w:w="1980"/>
        <w:gridCol w:w="279"/>
      </w:tblGrid>
      <w:tr w:rsidR="0031294E" w:rsidRPr="0031294E" w:rsidTr="003E6CFD">
        <w:tc>
          <w:tcPr>
            <w:tcW w:w="10192" w:type="dxa"/>
            <w:gridSpan w:val="3"/>
            <w:shd w:val="clear" w:color="auto" w:fill="D0CECE" w:themeFill="background2" w:themeFillShade="E6"/>
          </w:tcPr>
          <w:p w:rsidR="0031294E" w:rsidRPr="0031294E" w:rsidRDefault="0031294E" w:rsidP="000B61F4">
            <w:pPr>
              <w:rPr>
                <w:b/>
                <w:bCs/>
                <w:sz w:val="28"/>
                <w:szCs w:val="28"/>
              </w:rPr>
            </w:pPr>
            <w:r w:rsidRPr="0031294E">
              <w:rPr>
                <w:rFonts w:hint="cs"/>
                <w:b/>
                <w:bCs/>
                <w:sz w:val="28"/>
                <w:szCs w:val="28"/>
                <w:cs/>
              </w:rPr>
              <w:t>สำหรับคณะกรรมการจริยธรรมการวิจัยในมนุษย์</w:t>
            </w:r>
          </w:p>
        </w:tc>
      </w:tr>
      <w:tr w:rsidR="0031294E" w:rsidRPr="0031294E" w:rsidTr="003E6CFD">
        <w:tc>
          <w:tcPr>
            <w:tcW w:w="10192" w:type="dxa"/>
            <w:gridSpan w:val="3"/>
          </w:tcPr>
          <w:p w:rsidR="0031294E" w:rsidRDefault="0031294E" w:rsidP="000B6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</w:p>
          <w:p w:rsidR="0031294E" w:rsidRDefault="0031294E" w:rsidP="000B6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ดำเนินการจัดเก็บเอกสาร</w:t>
            </w:r>
          </w:p>
          <w:p w:rsidR="0031294E" w:rsidRDefault="0031294E" w:rsidP="000B6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นำเข้าที่ประชุม ครั้งที่....../..............วาระ................................</w:t>
            </w:r>
          </w:p>
          <w:p w:rsidR="0031294E" w:rsidRDefault="0031294E" w:rsidP="000B61F4">
            <w:pPr>
              <w:rPr>
                <w:sz w:val="28"/>
                <w:szCs w:val="28"/>
              </w:rPr>
            </w:pPr>
          </w:p>
          <w:p w:rsidR="0031294E" w:rsidRDefault="0031294E" w:rsidP="000B61F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ลงชื่อ..................................................................</w:t>
            </w:r>
          </w:p>
          <w:p w:rsidR="0031294E" w:rsidRDefault="0031294E" w:rsidP="000B61F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(ชื่อตัวบรรจง.....................................................)</w:t>
            </w:r>
          </w:p>
          <w:p w:rsidR="0031294E" w:rsidRDefault="0031294E" w:rsidP="000B61F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(คณะกรรมการจริยธรรมการวิจัยในมนุษย์)</w:t>
            </w:r>
          </w:p>
          <w:p w:rsidR="0031294E" w:rsidRDefault="0031294E" w:rsidP="000B61F4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วันที่.....................................................</w:t>
            </w:r>
          </w:p>
        </w:tc>
      </w:tr>
      <w:tr w:rsidR="0031294E" w:rsidTr="003E6CFD">
        <w:trPr>
          <w:gridAfter w:val="1"/>
          <w:wAfter w:w="279" w:type="dxa"/>
          <w:tblHeader/>
        </w:trPr>
        <w:tc>
          <w:tcPr>
            <w:tcW w:w="7933" w:type="dxa"/>
          </w:tcPr>
          <w:p w:rsidR="0031294E" w:rsidRPr="000B61F4" w:rsidRDefault="0031294E" w:rsidP="0083035C">
            <w:pPr>
              <w:jc w:val="center"/>
              <w:rPr>
                <w:b/>
                <w:bCs/>
              </w:rPr>
            </w:pPr>
            <w:r w:rsidRPr="000B61F4">
              <w:rPr>
                <w:rFonts w:hint="cs"/>
                <w:b/>
                <w:bCs/>
                <w:cs/>
              </w:rPr>
              <w:lastRenderedPageBreak/>
              <w:t>คณะกรรมการจริยธรรมการวิจัยในมนุษย์</w:t>
            </w:r>
          </w:p>
          <w:p w:rsidR="0031294E" w:rsidRPr="000B61F4" w:rsidRDefault="0031294E" w:rsidP="0083035C">
            <w:pPr>
              <w:jc w:val="center"/>
              <w:rPr>
                <w:b/>
                <w:bCs/>
                <w:cs/>
              </w:rPr>
            </w:pPr>
            <w:r w:rsidRPr="000B61F4">
              <w:rPr>
                <w:rFonts w:hint="cs"/>
                <w:b/>
                <w:bCs/>
                <w:cs/>
              </w:rPr>
              <w:t>มหาวิทยาลัย</w:t>
            </w:r>
            <w:proofErr w:type="spellStart"/>
            <w:r w:rsidRPr="000B61F4">
              <w:rPr>
                <w:rFonts w:hint="cs"/>
                <w:b/>
                <w:bCs/>
                <w:cs/>
              </w:rPr>
              <w:t>รัตน</w:t>
            </w:r>
            <w:proofErr w:type="spellEnd"/>
            <w:r w:rsidRPr="000B61F4">
              <w:rPr>
                <w:rFonts w:hint="cs"/>
                <w:b/>
                <w:bCs/>
                <w:cs/>
              </w:rPr>
              <w:t>บัณฑิต</w:t>
            </w:r>
          </w:p>
        </w:tc>
        <w:tc>
          <w:tcPr>
            <w:tcW w:w="1980" w:type="dxa"/>
          </w:tcPr>
          <w:p w:rsidR="0031294E" w:rsidRPr="000B61F4" w:rsidRDefault="0031294E" w:rsidP="00830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RBACF-09</w:t>
            </w:r>
          </w:p>
          <w:p w:rsidR="0031294E" w:rsidRPr="000B61F4" w:rsidRDefault="0031294E" w:rsidP="00830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No</w:t>
            </w:r>
            <w:r w:rsidRPr="000B61F4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….</w:t>
            </w:r>
            <w:r w:rsidRPr="000B61F4">
              <w:rPr>
                <w:sz w:val="24"/>
                <w:szCs w:val="24"/>
              </w:rPr>
              <w:t>...</w:t>
            </w:r>
          </w:p>
          <w:p w:rsidR="0031294E" w:rsidRPr="000B61F4" w:rsidRDefault="0031294E" w:rsidP="0083035C">
            <w:pPr>
              <w:jc w:val="center"/>
              <w:rPr>
                <w:sz w:val="28"/>
                <w:szCs w:val="28"/>
                <w:cs/>
              </w:rPr>
            </w:pPr>
            <w:r w:rsidRPr="000B61F4">
              <w:rPr>
                <w:rFonts w:hint="cs"/>
                <w:sz w:val="16"/>
                <w:szCs w:val="16"/>
                <w:cs/>
              </w:rPr>
              <w:t>(เฉพาะเจ้าหน้าที่)</w:t>
            </w:r>
          </w:p>
        </w:tc>
        <w:bookmarkStart w:id="0" w:name="_GoBack"/>
        <w:bookmarkEnd w:id="0"/>
      </w:tr>
      <w:tr w:rsidR="0031294E" w:rsidTr="003E6CFD">
        <w:trPr>
          <w:gridAfter w:val="1"/>
          <w:wAfter w:w="279" w:type="dxa"/>
          <w:tblHeader/>
        </w:trPr>
        <w:tc>
          <w:tcPr>
            <w:tcW w:w="7933" w:type="dxa"/>
          </w:tcPr>
          <w:p w:rsidR="0031294E" w:rsidRPr="00B6465F" w:rsidRDefault="0031294E" w:rsidP="0083035C">
            <w:pPr>
              <w:ind w:right="-249"/>
              <w:jc w:val="center"/>
              <w:rPr>
                <w:b/>
                <w:bCs/>
                <w:sz w:val="28"/>
                <w:szCs w:val="28"/>
              </w:rPr>
            </w:pPr>
            <w:r w:rsidRPr="00251660">
              <w:rPr>
                <w:b/>
                <w:bCs/>
                <w:sz w:val="28"/>
                <w:szCs w:val="28"/>
              </w:rPr>
              <w:t>Expedited review report</w:t>
            </w:r>
          </w:p>
        </w:tc>
        <w:tc>
          <w:tcPr>
            <w:tcW w:w="1980" w:type="dxa"/>
            <w:vAlign w:val="center"/>
          </w:tcPr>
          <w:p w:rsidR="0031294E" w:rsidRPr="000B61F4" w:rsidRDefault="0031294E" w:rsidP="0083035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หน้า 2 จาก 2</w:t>
            </w:r>
          </w:p>
        </w:tc>
      </w:tr>
    </w:tbl>
    <w:p w:rsidR="0031294E" w:rsidRDefault="0031294E" w:rsidP="0031294E">
      <w:pPr>
        <w:spacing w:after="0" w:line="240" w:lineRule="auto"/>
        <w:ind w:firstLine="72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1294E" w:rsidRPr="0031294E" w:rsidTr="0083035C">
        <w:tc>
          <w:tcPr>
            <w:tcW w:w="9913" w:type="dxa"/>
            <w:shd w:val="clear" w:color="auto" w:fill="D0CECE" w:themeFill="background2" w:themeFillShade="E6"/>
          </w:tcPr>
          <w:p w:rsidR="0031294E" w:rsidRPr="0031294E" w:rsidRDefault="0031294E" w:rsidP="0083035C">
            <w:pPr>
              <w:rPr>
                <w:b/>
                <w:bCs/>
                <w:sz w:val="28"/>
                <w:szCs w:val="28"/>
              </w:rPr>
            </w:pPr>
            <w:r w:rsidRPr="0031294E">
              <w:rPr>
                <w:rFonts w:hint="cs"/>
                <w:b/>
                <w:bCs/>
                <w:sz w:val="28"/>
                <w:szCs w:val="28"/>
                <w:cs/>
              </w:rPr>
              <w:t>สำหรับ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ประธาน</w:t>
            </w:r>
            <w:r w:rsidRPr="0031294E">
              <w:rPr>
                <w:rFonts w:hint="cs"/>
                <w:b/>
                <w:bCs/>
                <w:sz w:val="28"/>
                <w:szCs w:val="28"/>
                <w:cs/>
              </w:rPr>
              <w:t>คณะกรรมการจริยธรรมการวิจัยในมนุษย์</w:t>
            </w:r>
          </w:p>
        </w:tc>
      </w:tr>
      <w:tr w:rsidR="0031294E" w:rsidRPr="0031294E" w:rsidTr="0083035C">
        <w:tc>
          <w:tcPr>
            <w:tcW w:w="9913" w:type="dxa"/>
          </w:tcPr>
          <w:p w:rsidR="0031294E" w:rsidRDefault="0031294E" w:rsidP="00830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</w:p>
          <w:p w:rsidR="0031294E" w:rsidRDefault="0031294E" w:rsidP="00830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รับทราบและดำเนินการจัดเก็บเอกสาร</w:t>
            </w:r>
          </w:p>
          <w:p w:rsidR="0031294E" w:rsidRDefault="0031294E" w:rsidP="00830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อื่น ๆ............................................................................................................</w:t>
            </w:r>
          </w:p>
          <w:p w:rsidR="0031294E" w:rsidRDefault="0031294E" w:rsidP="0083035C">
            <w:pPr>
              <w:rPr>
                <w:sz w:val="28"/>
                <w:szCs w:val="28"/>
              </w:rPr>
            </w:pPr>
          </w:p>
          <w:p w:rsidR="0031294E" w:rsidRDefault="0031294E" w:rsidP="008303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ลงชื่อ..................................................................</w:t>
            </w:r>
          </w:p>
          <w:p w:rsidR="0031294E" w:rsidRDefault="0031294E" w:rsidP="008303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(ชื่อตัวบรรจง.....................................................)</w:t>
            </w:r>
          </w:p>
          <w:p w:rsidR="0031294E" w:rsidRDefault="0031294E" w:rsidP="008303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(ประธานคณะกรรมการจริยธรรมการวิจัยในมนุษย์)</w:t>
            </w:r>
          </w:p>
          <w:p w:rsidR="0031294E" w:rsidRDefault="0031294E" w:rsidP="0083035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วันที่.....................................................</w:t>
            </w:r>
          </w:p>
        </w:tc>
      </w:tr>
    </w:tbl>
    <w:p w:rsidR="001B2172" w:rsidRDefault="001B2172" w:rsidP="0034451C">
      <w:pPr>
        <w:ind w:firstLine="720"/>
        <w:rPr>
          <w:sz w:val="28"/>
          <w:szCs w:val="28"/>
        </w:rPr>
      </w:pPr>
    </w:p>
    <w:sectPr w:rsidR="001B2172" w:rsidSect="0034451C">
      <w:footerReference w:type="default" r:id="rId7"/>
      <w:pgSz w:w="11906" w:h="16838" w:code="9"/>
      <w:pgMar w:top="567" w:right="849" w:bottom="284" w:left="1134" w:header="720" w:footer="36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FFF" w:rsidRDefault="00455FFF" w:rsidP="00CF4AD3">
      <w:pPr>
        <w:spacing w:after="0" w:line="240" w:lineRule="auto"/>
      </w:pPr>
      <w:r>
        <w:separator/>
      </w:r>
    </w:p>
  </w:endnote>
  <w:endnote w:type="continuationSeparator" w:id="0">
    <w:p w:rsidR="00455FFF" w:rsidRDefault="00455FFF" w:rsidP="00CF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DA8" w:rsidRPr="0034451C" w:rsidRDefault="00453DA8">
    <w:pPr>
      <w:pStyle w:val="a7"/>
      <w:rPr>
        <w:rFonts w:cs="TH SarabunPSK"/>
        <w:sz w:val="24"/>
        <w:szCs w:val="24"/>
      </w:rPr>
    </w:pPr>
    <w:r w:rsidRPr="0034451C">
      <w:rPr>
        <w:rFonts w:cs="TH SarabunPSK"/>
        <w:sz w:val="24"/>
        <w:szCs w:val="24"/>
      </w:rPr>
      <w:t>RBACF-0</w:t>
    </w:r>
    <w:r w:rsidR="0031294E">
      <w:rPr>
        <w:rFonts w:cs="TH SarabunPSK"/>
        <w:sz w:val="24"/>
        <w:szCs w:val="24"/>
      </w:rPr>
      <w:t>9</w:t>
    </w:r>
    <w:r w:rsidRPr="0034451C">
      <w:rPr>
        <w:rFonts w:cs="TH SarabunPSK"/>
        <w:sz w:val="24"/>
        <w:szCs w:val="24"/>
      </w:rPr>
      <w:t xml:space="preserve"> </w:t>
    </w:r>
    <w:r>
      <w:rPr>
        <w:rFonts w:cs="TH SarabunPSK"/>
        <w:sz w:val="24"/>
        <w:szCs w:val="24"/>
      </w:rPr>
      <w:t xml:space="preserve">             </w:t>
    </w:r>
    <w:r w:rsidRPr="0034451C">
      <w:rPr>
        <w:rFonts w:cs="TH SarabunPSK"/>
        <w:sz w:val="24"/>
        <w:szCs w:val="24"/>
      </w:rPr>
      <w:t xml:space="preserve"> </w:t>
    </w:r>
    <w:r>
      <w:rPr>
        <w:rFonts w:cs="TH SarabunPSK"/>
        <w:sz w:val="24"/>
        <w:szCs w:val="24"/>
      </w:rPr>
      <w:t xml:space="preserve">                                </w:t>
    </w:r>
    <w:r w:rsidRPr="0034451C">
      <w:rPr>
        <w:rFonts w:cs="TH SarabunPSK"/>
        <w:sz w:val="24"/>
        <w:szCs w:val="24"/>
      </w:rPr>
      <w:t xml:space="preserve">                                 </w:t>
    </w:r>
    <w:r>
      <w:rPr>
        <w:rFonts w:cs="TH SarabunPSK"/>
        <w:sz w:val="24"/>
        <w:szCs w:val="24"/>
      </w:rPr>
      <w:t xml:space="preserve">                   </w:t>
    </w:r>
    <w:r w:rsidRPr="0034451C">
      <w:rPr>
        <w:rFonts w:cs="TH SarabunPSK"/>
        <w:sz w:val="24"/>
        <w:szCs w:val="24"/>
      </w:rPr>
      <w:t xml:space="preserve">  </w:t>
    </w:r>
    <w:r w:rsidRPr="0034451C">
      <w:rPr>
        <w:rFonts w:cs="TH SarabunPSK" w:hint="cs"/>
        <w:sz w:val="24"/>
        <w:szCs w:val="24"/>
        <w:cs/>
      </w:rPr>
      <w:t xml:space="preserve">สอบถามข้อมูลเพิ่มเติมได้ที่ ฝ่ายวิจัย </w:t>
    </w:r>
    <w:r w:rsidRPr="0034451C">
      <w:rPr>
        <w:rFonts w:cs="TH SarabunPSK"/>
        <w:sz w:val="24"/>
        <w:szCs w:val="24"/>
      </w:rPr>
      <w:t xml:space="preserve">0-2375-4480-6 </w:t>
    </w:r>
    <w:r w:rsidRPr="0034451C">
      <w:rPr>
        <w:rFonts w:cs="TH SarabunPSK" w:hint="cs"/>
        <w:sz w:val="24"/>
        <w:szCs w:val="24"/>
        <w:cs/>
      </w:rPr>
      <w:t>ต่อ 159</w:t>
    </w:r>
    <w:r w:rsidRPr="0034451C">
      <w:rPr>
        <w:rFonts w:cs="TH SarabunPSK"/>
        <w:sz w:val="24"/>
        <w:szCs w:val="24"/>
      </w:rPr>
      <w:t xml:space="preserve">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FFF" w:rsidRDefault="00455FFF" w:rsidP="00CF4AD3">
      <w:pPr>
        <w:spacing w:after="0" w:line="240" w:lineRule="auto"/>
      </w:pPr>
      <w:r>
        <w:separator/>
      </w:r>
    </w:p>
  </w:footnote>
  <w:footnote w:type="continuationSeparator" w:id="0">
    <w:p w:rsidR="00455FFF" w:rsidRDefault="00455FFF" w:rsidP="00CF4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D591B"/>
    <w:multiLevelType w:val="hybridMultilevel"/>
    <w:tmpl w:val="8884B772"/>
    <w:lvl w:ilvl="0" w:tplc="37121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F4"/>
    <w:rsid w:val="000B2F35"/>
    <w:rsid w:val="000B61F4"/>
    <w:rsid w:val="000E7E97"/>
    <w:rsid w:val="00117DFC"/>
    <w:rsid w:val="001A56A2"/>
    <w:rsid w:val="001B2172"/>
    <w:rsid w:val="00203A73"/>
    <w:rsid w:val="00251660"/>
    <w:rsid w:val="002740A1"/>
    <w:rsid w:val="00286C76"/>
    <w:rsid w:val="002C360D"/>
    <w:rsid w:val="002D53A4"/>
    <w:rsid w:val="002E1CD7"/>
    <w:rsid w:val="00306C29"/>
    <w:rsid w:val="0031294E"/>
    <w:rsid w:val="0034451C"/>
    <w:rsid w:val="003508D6"/>
    <w:rsid w:val="003E6CFD"/>
    <w:rsid w:val="004014FA"/>
    <w:rsid w:val="00433793"/>
    <w:rsid w:val="00435D82"/>
    <w:rsid w:val="00453DA8"/>
    <w:rsid w:val="00455FFF"/>
    <w:rsid w:val="004C4F27"/>
    <w:rsid w:val="004D236A"/>
    <w:rsid w:val="005458A7"/>
    <w:rsid w:val="00594AD6"/>
    <w:rsid w:val="00610AEE"/>
    <w:rsid w:val="0068683E"/>
    <w:rsid w:val="006C7F91"/>
    <w:rsid w:val="007E2E06"/>
    <w:rsid w:val="00832B48"/>
    <w:rsid w:val="00855E11"/>
    <w:rsid w:val="008677F3"/>
    <w:rsid w:val="008E2C18"/>
    <w:rsid w:val="009677F5"/>
    <w:rsid w:val="0097773F"/>
    <w:rsid w:val="009E3BF4"/>
    <w:rsid w:val="009F7B3D"/>
    <w:rsid w:val="00A0529E"/>
    <w:rsid w:val="00A37D8E"/>
    <w:rsid w:val="00A431D2"/>
    <w:rsid w:val="00A600D3"/>
    <w:rsid w:val="00A93D2B"/>
    <w:rsid w:val="00B6465F"/>
    <w:rsid w:val="00BD1115"/>
    <w:rsid w:val="00BD4235"/>
    <w:rsid w:val="00BF1534"/>
    <w:rsid w:val="00C12FE6"/>
    <w:rsid w:val="00C44AA8"/>
    <w:rsid w:val="00CC2543"/>
    <w:rsid w:val="00CF4AD3"/>
    <w:rsid w:val="00D27C3B"/>
    <w:rsid w:val="00E60AB9"/>
    <w:rsid w:val="00F92B9C"/>
    <w:rsid w:val="00FD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AD46F4-4BB8-400E-BD56-1E3487C9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115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CF4AD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CF4AD3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CF4AD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CF4AD3"/>
    <w:rPr>
      <w:rFonts w:cs="Angsana New"/>
      <w:szCs w:val="40"/>
    </w:rPr>
  </w:style>
  <w:style w:type="character" w:styleId="a9">
    <w:name w:val="Placeholder Text"/>
    <w:basedOn w:val="a0"/>
    <w:uiPriority w:val="99"/>
    <w:semiHidden/>
    <w:rsid w:val="0025166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E6CF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E6CF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cp:lastPrinted>2021-08-25T03:06:00Z</cp:lastPrinted>
  <dcterms:created xsi:type="dcterms:W3CDTF">2021-08-23T10:32:00Z</dcterms:created>
  <dcterms:modified xsi:type="dcterms:W3CDTF">2021-08-25T03:06:00Z</dcterms:modified>
</cp:coreProperties>
</file>